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45FDF3" w14:textId="13D60E42" w:rsidR="007E5BAA" w:rsidRDefault="00103D75" w:rsidP="00103D75">
      <w:pPr>
        <w:spacing w:after="0"/>
        <w:jc w:val="center"/>
        <w:rPr>
          <w:rFonts w:ascii="Times New Roman" w:hAnsi="Times New Roman" w:cs="Times New Roman"/>
          <w:b/>
          <w:bCs/>
          <w:sz w:val="28"/>
          <w:szCs w:val="28"/>
        </w:rPr>
      </w:pPr>
      <w:r>
        <w:rPr>
          <w:rFonts w:ascii="Times New Roman" w:hAnsi="Times New Roman" w:cs="Times New Roman"/>
          <w:b/>
          <w:bCs/>
          <w:sz w:val="28"/>
          <w:szCs w:val="28"/>
        </w:rPr>
        <w:t>My Father</w:t>
      </w:r>
    </w:p>
    <w:p w14:paraId="59F8EEC0" w14:textId="77777777" w:rsidR="00103D75" w:rsidRDefault="00103D75" w:rsidP="00103D75">
      <w:pPr>
        <w:spacing w:after="0"/>
        <w:rPr>
          <w:rFonts w:ascii="Times New Roman" w:hAnsi="Times New Roman" w:cs="Times New Roman"/>
          <w:sz w:val="28"/>
          <w:szCs w:val="28"/>
        </w:rPr>
      </w:pPr>
    </w:p>
    <w:p w14:paraId="28778BD3" w14:textId="392BDE12" w:rsidR="00103D75" w:rsidRDefault="00103D75" w:rsidP="00103D75">
      <w:pPr>
        <w:spacing w:after="0"/>
        <w:rPr>
          <w:rFonts w:ascii="Times New Roman" w:hAnsi="Times New Roman" w:cs="Times New Roman"/>
          <w:sz w:val="28"/>
          <w:szCs w:val="28"/>
        </w:rPr>
      </w:pPr>
      <w:r>
        <w:rPr>
          <w:rFonts w:ascii="Times New Roman" w:hAnsi="Times New Roman" w:cs="Times New Roman"/>
          <w:sz w:val="28"/>
          <w:szCs w:val="28"/>
        </w:rPr>
        <w:t xml:space="preserve">I received many blessings and benefits by being my father’s son, but it did not come without some damages to my life…and especially to my elder brother and my younger sister. Dad was a successful pastor for 36 years in the Church of the Nazarene. There were many people who loved him—and several who still do. Each of his children have come to love him in their own way, but the tremendous effort he gave to his  ministry was marred by the total control he tried to maintain </w:t>
      </w:r>
      <w:r w:rsidR="00411C3B">
        <w:rPr>
          <w:rFonts w:ascii="Times New Roman" w:hAnsi="Times New Roman" w:cs="Times New Roman"/>
          <w:sz w:val="28"/>
          <w:szCs w:val="28"/>
        </w:rPr>
        <w:t>in</w:t>
      </w:r>
      <w:r>
        <w:rPr>
          <w:rFonts w:ascii="Times New Roman" w:hAnsi="Times New Roman" w:cs="Times New Roman"/>
          <w:sz w:val="28"/>
          <w:szCs w:val="28"/>
        </w:rPr>
        <w:t xml:space="preserve"> his church, and especially </w:t>
      </w:r>
      <w:r w:rsidR="00411C3B">
        <w:rPr>
          <w:rFonts w:ascii="Times New Roman" w:hAnsi="Times New Roman" w:cs="Times New Roman"/>
          <w:sz w:val="28"/>
          <w:szCs w:val="28"/>
        </w:rPr>
        <w:t xml:space="preserve">in </w:t>
      </w:r>
      <w:r>
        <w:rPr>
          <w:rFonts w:ascii="Times New Roman" w:hAnsi="Times New Roman" w:cs="Times New Roman"/>
          <w:sz w:val="28"/>
          <w:szCs w:val="28"/>
        </w:rPr>
        <w:t>his family.</w:t>
      </w:r>
    </w:p>
    <w:p w14:paraId="4DF8828C" w14:textId="348D171A" w:rsidR="00103D75" w:rsidRDefault="00103D75" w:rsidP="00103D75">
      <w:pPr>
        <w:spacing w:after="0"/>
        <w:rPr>
          <w:rFonts w:ascii="Times New Roman" w:hAnsi="Times New Roman" w:cs="Times New Roman"/>
          <w:sz w:val="28"/>
          <w:szCs w:val="28"/>
        </w:rPr>
      </w:pPr>
    </w:p>
    <w:p w14:paraId="7E47025B" w14:textId="5182E5B1" w:rsidR="00103D75" w:rsidRDefault="00103D75" w:rsidP="00103D75">
      <w:pPr>
        <w:spacing w:after="0"/>
        <w:rPr>
          <w:rFonts w:ascii="Times New Roman" w:hAnsi="Times New Roman" w:cs="Times New Roman"/>
          <w:sz w:val="28"/>
          <w:szCs w:val="28"/>
        </w:rPr>
      </w:pPr>
      <w:r>
        <w:rPr>
          <w:rFonts w:ascii="Times New Roman" w:hAnsi="Times New Roman" w:cs="Times New Roman"/>
          <w:sz w:val="28"/>
          <w:szCs w:val="28"/>
        </w:rPr>
        <w:t xml:space="preserve">Nearly every Sunday morning we children were threatened within an inch of our lives not to reveal </w:t>
      </w:r>
      <w:r w:rsidRPr="00411C3B">
        <w:rPr>
          <w:rFonts w:ascii="Times New Roman" w:hAnsi="Times New Roman" w:cs="Times New Roman"/>
          <w:b/>
          <w:bCs/>
          <w:sz w:val="28"/>
          <w:szCs w:val="28"/>
        </w:rPr>
        <w:t>the secret:</w:t>
      </w:r>
      <w:r>
        <w:rPr>
          <w:rFonts w:ascii="Times New Roman" w:hAnsi="Times New Roman" w:cs="Times New Roman"/>
          <w:sz w:val="28"/>
          <w:szCs w:val="28"/>
        </w:rPr>
        <w:t xml:space="preserve"> that things at home didn’t reflect what was preached on Sunday morning. Rather than trusting the Holy Spirit to create in his life,</w:t>
      </w:r>
      <w:r w:rsidR="00411C3B">
        <w:rPr>
          <w:rFonts w:ascii="Times New Roman" w:hAnsi="Times New Roman" w:cs="Times New Roman"/>
          <w:sz w:val="28"/>
          <w:szCs w:val="28"/>
        </w:rPr>
        <w:t xml:space="preserve"> in</w:t>
      </w:r>
      <w:r>
        <w:rPr>
          <w:rFonts w:ascii="Times New Roman" w:hAnsi="Times New Roman" w:cs="Times New Roman"/>
          <w:sz w:val="28"/>
          <w:szCs w:val="28"/>
        </w:rPr>
        <w:t xml:space="preserve"> his home and</w:t>
      </w:r>
      <w:r w:rsidR="00411C3B">
        <w:rPr>
          <w:rFonts w:ascii="Times New Roman" w:hAnsi="Times New Roman" w:cs="Times New Roman"/>
          <w:sz w:val="28"/>
          <w:szCs w:val="28"/>
        </w:rPr>
        <w:t xml:space="preserve"> in</w:t>
      </w:r>
      <w:r>
        <w:rPr>
          <w:rFonts w:ascii="Times New Roman" w:hAnsi="Times New Roman" w:cs="Times New Roman"/>
          <w:sz w:val="28"/>
          <w:szCs w:val="28"/>
        </w:rPr>
        <w:t xml:space="preserve"> his ministry what God might want, he worked hard to create in all the areas of his life what he thought was correct. It fell short of what made him happy and w</w:t>
      </w:r>
      <w:r w:rsidR="00411C3B">
        <w:rPr>
          <w:rFonts w:ascii="Times New Roman" w:hAnsi="Times New Roman" w:cs="Times New Roman"/>
          <w:sz w:val="28"/>
          <w:szCs w:val="28"/>
        </w:rPr>
        <w:t>ay short of what</w:t>
      </w:r>
      <w:r>
        <w:rPr>
          <w:rFonts w:ascii="Times New Roman" w:hAnsi="Times New Roman" w:cs="Times New Roman"/>
          <w:sz w:val="28"/>
          <w:szCs w:val="28"/>
        </w:rPr>
        <w:t xml:space="preserve"> made his family and church happy too. </w:t>
      </w:r>
    </w:p>
    <w:p w14:paraId="672A9C69" w14:textId="77777777" w:rsidR="00103D75" w:rsidRDefault="00103D75" w:rsidP="00103D75">
      <w:pPr>
        <w:spacing w:after="0"/>
        <w:rPr>
          <w:rFonts w:ascii="Times New Roman" w:hAnsi="Times New Roman" w:cs="Times New Roman"/>
          <w:sz w:val="28"/>
          <w:szCs w:val="28"/>
        </w:rPr>
      </w:pPr>
    </w:p>
    <w:p w14:paraId="0CFFAA76" w14:textId="7A143614" w:rsidR="00103D75" w:rsidRDefault="00103D75" w:rsidP="00103D75">
      <w:pPr>
        <w:spacing w:after="0"/>
        <w:rPr>
          <w:rFonts w:ascii="Times New Roman" w:hAnsi="Times New Roman" w:cs="Times New Roman"/>
          <w:sz w:val="28"/>
          <w:szCs w:val="28"/>
        </w:rPr>
      </w:pPr>
      <w:r>
        <w:rPr>
          <w:rFonts w:ascii="Times New Roman" w:hAnsi="Times New Roman" w:cs="Times New Roman"/>
          <w:sz w:val="28"/>
          <w:szCs w:val="28"/>
        </w:rPr>
        <w:t>I was in my second year as a pastor in the Church of the Nazarene when my dad asked me to come have lunch with him in his car during the lunch break of a training session</w:t>
      </w:r>
      <w:r w:rsidR="00411C3B">
        <w:rPr>
          <w:rFonts w:ascii="Times New Roman" w:hAnsi="Times New Roman" w:cs="Times New Roman"/>
          <w:sz w:val="28"/>
          <w:szCs w:val="28"/>
        </w:rPr>
        <w:t xml:space="preserve"> that</w:t>
      </w:r>
      <w:r>
        <w:rPr>
          <w:rFonts w:ascii="Times New Roman" w:hAnsi="Times New Roman" w:cs="Times New Roman"/>
          <w:sz w:val="28"/>
          <w:szCs w:val="28"/>
        </w:rPr>
        <w:t xml:space="preserve"> the district was giving at the Upland church. It was there that </w:t>
      </w:r>
      <w:r w:rsidR="00411C3B">
        <w:rPr>
          <w:rFonts w:ascii="Times New Roman" w:hAnsi="Times New Roman" w:cs="Times New Roman"/>
          <w:sz w:val="28"/>
          <w:szCs w:val="28"/>
        </w:rPr>
        <w:t>he</w:t>
      </w:r>
      <w:r>
        <w:rPr>
          <w:rFonts w:ascii="Times New Roman" w:hAnsi="Times New Roman" w:cs="Times New Roman"/>
          <w:sz w:val="28"/>
          <w:szCs w:val="28"/>
        </w:rPr>
        <w:t xml:space="preserve"> told me of his plans to divorce my mom and marry a leader in the church that he was pastoring at that time. Fortunately, the leader was a woman. </w:t>
      </w:r>
      <w:r w:rsidRPr="00201343">
        <w:rPr>
          <w:rFonts w:ascii="Times New Roman" w:hAnsi="Times New Roman" w:cs="Times New Roman"/>
          <w:b/>
          <w:bCs/>
          <w:sz w:val="28"/>
          <w:szCs w:val="28"/>
        </w:rPr>
        <w:t>Things can always be worse!</w:t>
      </w:r>
    </w:p>
    <w:p w14:paraId="16F00021" w14:textId="77777777" w:rsidR="00103D75" w:rsidRDefault="00103D75" w:rsidP="00103D75">
      <w:pPr>
        <w:spacing w:after="0"/>
        <w:rPr>
          <w:rFonts w:ascii="Times New Roman" w:hAnsi="Times New Roman" w:cs="Times New Roman"/>
          <w:sz w:val="28"/>
          <w:szCs w:val="28"/>
        </w:rPr>
      </w:pPr>
    </w:p>
    <w:p w14:paraId="44DF7096" w14:textId="3BCC8C6A" w:rsidR="00103D75" w:rsidRDefault="00103D75" w:rsidP="00103D75">
      <w:pPr>
        <w:spacing w:after="0"/>
        <w:rPr>
          <w:rFonts w:ascii="Times New Roman" w:hAnsi="Times New Roman" w:cs="Times New Roman"/>
          <w:sz w:val="28"/>
          <w:szCs w:val="28"/>
        </w:rPr>
      </w:pPr>
      <w:r>
        <w:rPr>
          <w:rFonts w:ascii="Times New Roman" w:hAnsi="Times New Roman" w:cs="Times New Roman"/>
          <w:sz w:val="28"/>
          <w:szCs w:val="28"/>
        </w:rPr>
        <w:t>Dad and I argued for more than three hours in the car about why this is not what God has told us we should do. After about everything that could be said was said, my dad said to me words I will never forget: “Well, Forrest, I have served God for 36 years and now I deserve a little happiness.”</w:t>
      </w:r>
    </w:p>
    <w:p w14:paraId="2542AAAB" w14:textId="77777777" w:rsidR="00103D75" w:rsidRDefault="00103D75" w:rsidP="00103D75">
      <w:pPr>
        <w:spacing w:after="0"/>
        <w:rPr>
          <w:rFonts w:ascii="Times New Roman" w:hAnsi="Times New Roman" w:cs="Times New Roman"/>
          <w:sz w:val="28"/>
          <w:szCs w:val="28"/>
        </w:rPr>
      </w:pPr>
    </w:p>
    <w:p w14:paraId="78BF6ECB" w14:textId="4C651F3B" w:rsidR="00103D75" w:rsidRDefault="00103D75" w:rsidP="00103D75">
      <w:pPr>
        <w:spacing w:after="0"/>
        <w:rPr>
          <w:rFonts w:ascii="Times New Roman" w:hAnsi="Times New Roman" w:cs="Times New Roman"/>
          <w:sz w:val="28"/>
          <w:szCs w:val="28"/>
        </w:rPr>
      </w:pPr>
      <w:r>
        <w:rPr>
          <w:rFonts w:ascii="Times New Roman" w:hAnsi="Times New Roman" w:cs="Times New Roman"/>
          <w:sz w:val="28"/>
          <w:szCs w:val="28"/>
        </w:rPr>
        <w:t>Perhaps nothing I could say would better reveal the story of a life that had tried to be faithful to God…carrying several crosses as a matter of fact…but not finding the joy of the Lord</w:t>
      </w:r>
      <w:r w:rsidR="00201343">
        <w:rPr>
          <w:rFonts w:ascii="Times New Roman" w:hAnsi="Times New Roman" w:cs="Times New Roman"/>
          <w:sz w:val="28"/>
          <w:szCs w:val="28"/>
        </w:rPr>
        <w:t>,</w:t>
      </w:r>
      <w:r>
        <w:rPr>
          <w:rFonts w:ascii="Times New Roman" w:hAnsi="Times New Roman" w:cs="Times New Roman"/>
          <w:sz w:val="28"/>
          <w:szCs w:val="28"/>
        </w:rPr>
        <w:t xml:space="preserve"> which is our strength</w:t>
      </w:r>
      <w:r w:rsidR="00201343">
        <w:rPr>
          <w:rFonts w:ascii="Times New Roman" w:hAnsi="Times New Roman" w:cs="Times New Roman"/>
          <w:sz w:val="28"/>
          <w:szCs w:val="28"/>
        </w:rPr>
        <w:t>, to help him with life.</w:t>
      </w:r>
    </w:p>
    <w:p w14:paraId="33DE1D34" w14:textId="77777777" w:rsidR="00103D75" w:rsidRDefault="00103D75" w:rsidP="00103D75">
      <w:pPr>
        <w:spacing w:after="0"/>
        <w:rPr>
          <w:rFonts w:ascii="Times New Roman" w:hAnsi="Times New Roman" w:cs="Times New Roman"/>
          <w:sz w:val="28"/>
          <w:szCs w:val="28"/>
        </w:rPr>
      </w:pPr>
    </w:p>
    <w:p w14:paraId="00E2B18F" w14:textId="400EDBCD" w:rsidR="00103D75" w:rsidRDefault="00103D75" w:rsidP="00103D75">
      <w:pPr>
        <w:spacing w:after="0"/>
        <w:rPr>
          <w:rFonts w:ascii="Times New Roman" w:hAnsi="Times New Roman" w:cs="Times New Roman"/>
          <w:sz w:val="28"/>
          <w:szCs w:val="28"/>
        </w:rPr>
      </w:pPr>
      <w:r>
        <w:rPr>
          <w:rFonts w:ascii="Times New Roman" w:hAnsi="Times New Roman" w:cs="Times New Roman"/>
          <w:sz w:val="28"/>
          <w:szCs w:val="28"/>
        </w:rPr>
        <w:t>My next words to my dad, “Well, dad, you will always be my father, and I will always be your son,” saved  our relationship. I knew that there would be people in my life in the church that would not want to be my friend anymore—and there were several.</w:t>
      </w:r>
      <w:r w:rsidR="00201343">
        <w:rPr>
          <w:rFonts w:ascii="Times New Roman" w:hAnsi="Times New Roman" w:cs="Times New Roman"/>
          <w:sz w:val="28"/>
          <w:szCs w:val="28"/>
        </w:rPr>
        <w:t xml:space="preserve"> But there were a few who came to comfort me.</w:t>
      </w:r>
    </w:p>
    <w:p w14:paraId="5613DB8A" w14:textId="1C483F18" w:rsidR="00103D75" w:rsidRDefault="00103D75" w:rsidP="00103D75">
      <w:pPr>
        <w:spacing w:after="0"/>
        <w:rPr>
          <w:rFonts w:ascii="Times New Roman" w:hAnsi="Times New Roman" w:cs="Times New Roman"/>
          <w:sz w:val="28"/>
          <w:szCs w:val="28"/>
        </w:rPr>
      </w:pPr>
      <w:r>
        <w:rPr>
          <w:rFonts w:ascii="Times New Roman" w:hAnsi="Times New Roman" w:cs="Times New Roman"/>
          <w:sz w:val="28"/>
          <w:szCs w:val="28"/>
        </w:rPr>
        <w:lastRenderedPageBreak/>
        <w:t xml:space="preserve"> I will never forget about a year later when a member of a nearby church came up to me in his car as I was leaving my church that I was </w:t>
      </w:r>
      <w:r w:rsidR="00201343">
        <w:rPr>
          <w:rFonts w:ascii="Times New Roman" w:hAnsi="Times New Roman" w:cs="Times New Roman"/>
          <w:sz w:val="28"/>
          <w:szCs w:val="28"/>
        </w:rPr>
        <w:t xml:space="preserve">then </w:t>
      </w:r>
      <w:r>
        <w:rPr>
          <w:rFonts w:ascii="Times New Roman" w:hAnsi="Times New Roman" w:cs="Times New Roman"/>
          <w:sz w:val="28"/>
          <w:szCs w:val="28"/>
        </w:rPr>
        <w:t>serving, and said to me, “I hear your dad ran off with a woman in his church</w:t>
      </w:r>
      <w:r w:rsidR="00201343">
        <w:rPr>
          <w:rFonts w:ascii="Times New Roman" w:hAnsi="Times New Roman" w:cs="Times New Roman"/>
          <w:sz w:val="28"/>
          <w:szCs w:val="28"/>
        </w:rPr>
        <w:t>…h</w:t>
      </w:r>
      <w:r>
        <w:rPr>
          <w:rFonts w:ascii="Times New Roman" w:hAnsi="Times New Roman" w:cs="Times New Roman"/>
          <w:sz w:val="28"/>
          <w:szCs w:val="28"/>
        </w:rPr>
        <w:t>ow soon will you be doing th</w:t>
      </w:r>
      <w:r w:rsidR="00201343">
        <w:rPr>
          <w:rFonts w:ascii="Times New Roman" w:hAnsi="Times New Roman" w:cs="Times New Roman"/>
          <w:sz w:val="28"/>
          <w:szCs w:val="28"/>
        </w:rPr>
        <w:t>e same thing</w:t>
      </w:r>
      <w:r>
        <w:rPr>
          <w:rFonts w:ascii="Times New Roman" w:hAnsi="Times New Roman" w:cs="Times New Roman"/>
          <w:sz w:val="28"/>
          <w:szCs w:val="28"/>
        </w:rPr>
        <w:t>? There have been crosses that I have born because I was dad’s son. But there were also benefits and blessings that I had enjoyed, and still enjoy.</w:t>
      </w:r>
    </w:p>
    <w:p w14:paraId="6CD485E8" w14:textId="77777777" w:rsidR="00103D75" w:rsidRDefault="00103D75" w:rsidP="00103D75">
      <w:pPr>
        <w:spacing w:after="0"/>
        <w:rPr>
          <w:rFonts w:ascii="Times New Roman" w:hAnsi="Times New Roman" w:cs="Times New Roman"/>
          <w:sz w:val="28"/>
          <w:szCs w:val="28"/>
        </w:rPr>
      </w:pPr>
    </w:p>
    <w:p w14:paraId="24E73BA8" w14:textId="72BCC63F" w:rsidR="00103D75" w:rsidRDefault="00103D75" w:rsidP="00103D75">
      <w:pPr>
        <w:spacing w:after="0"/>
        <w:rPr>
          <w:rFonts w:ascii="Times New Roman" w:hAnsi="Times New Roman" w:cs="Times New Roman"/>
          <w:sz w:val="28"/>
          <w:szCs w:val="28"/>
        </w:rPr>
      </w:pPr>
      <w:r>
        <w:rPr>
          <w:rFonts w:ascii="Times New Roman" w:hAnsi="Times New Roman" w:cs="Times New Roman"/>
          <w:sz w:val="28"/>
          <w:szCs w:val="28"/>
        </w:rPr>
        <w:t>It was a happy day five years later than that conversation in the car</w:t>
      </w:r>
      <w:r w:rsidR="00201343">
        <w:rPr>
          <w:rFonts w:ascii="Times New Roman" w:hAnsi="Times New Roman" w:cs="Times New Roman"/>
          <w:sz w:val="28"/>
          <w:szCs w:val="28"/>
        </w:rPr>
        <w:t xml:space="preserve"> in Upland</w:t>
      </w:r>
      <w:r>
        <w:rPr>
          <w:rFonts w:ascii="Times New Roman" w:hAnsi="Times New Roman" w:cs="Times New Roman"/>
          <w:sz w:val="28"/>
          <w:szCs w:val="28"/>
        </w:rPr>
        <w:t xml:space="preserve"> when dad said he wanted to go to dinner together.  There he t</w:t>
      </w:r>
      <w:r w:rsidR="00411C3B">
        <w:rPr>
          <w:rFonts w:ascii="Times New Roman" w:hAnsi="Times New Roman" w:cs="Times New Roman"/>
          <w:sz w:val="28"/>
          <w:szCs w:val="28"/>
        </w:rPr>
        <w:t xml:space="preserve">old me that he had come to realize that he had made a mistake in divorcing my mom, that he had asked God to forgive him, and wanted to know if I would forgive him too. I gladly did. </w:t>
      </w:r>
    </w:p>
    <w:p w14:paraId="153E24D8" w14:textId="77777777" w:rsidR="00411C3B" w:rsidRDefault="00411C3B" w:rsidP="00103D75">
      <w:pPr>
        <w:spacing w:after="0"/>
        <w:rPr>
          <w:rFonts w:ascii="Times New Roman" w:hAnsi="Times New Roman" w:cs="Times New Roman"/>
          <w:sz w:val="28"/>
          <w:szCs w:val="28"/>
        </w:rPr>
      </w:pPr>
    </w:p>
    <w:p w14:paraId="1488D132" w14:textId="23949A4E" w:rsidR="00411C3B" w:rsidRDefault="00411C3B" w:rsidP="00103D75">
      <w:pPr>
        <w:spacing w:after="0"/>
        <w:rPr>
          <w:rFonts w:ascii="Times New Roman" w:hAnsi="Times New Roman" w:cs="Times New Roman"/>
          <w:sz w:val="28"/>
          <w:szCs w:val="28"/>
        </w:rPr>
      </w:pPr>
      <w:r>
        <w:rPr>
          <w:rFonts w:ascii="Times New Roman" w:hAnsi="Times New Roman" w:cs="Times New Roman"/>
          <w:sz w:val="28"/>
          <w:szCs w:val="28"/>
        </w:rPr>
        <w:t xml:space="preserve">Dad became a wonderful follower of Jesus in the next few years before he died. I saw a joy in the Lord in His life that I wish I had </w:t>
      </w:r>
      <w:r w:rsidR="00201343">
        <w:rPr>
          <w:rFonts w:ascii="Times New Roman" w:hAnsi="Times New Roman" w:cs="Times New Roman"/>
          <w:sz w:val="28"/>
          <w:szCs w:val="28"/>
        </w:rPr>
        <w:t>seen</w:t>
      </w:r>
      <w:r>
        <w:rPr>
          <w:rFonts w:ascii="Times New Roman" w:hAnsi="Times New Roman" w:cs="Times New Roman"/>
          <w:sz w:val="28"/>
          <w:szCs w:val="28"/>
        </w:rPr>
        <w:t xml:space="preserve"> during my years of living in </w:t>
      </w:r>
      <w:r w:rsidR="00201343">
        <w:rPr>
          <w:rFonts w:ascii="Times New Roman" w:hAnsi="Times New Roman" w:cs="Times New Roman"/>
          <w:sz w:val="28"/>
          <w:szCs w:val="28"/>
        </w:rPr>
        <w:t>the parsonage</w:t>
      </w:r>
      <w:r>
        <w:rPr>
          <w:rFonts w:ascii="Times New Roman" w:hAnsi="Times New Roman" w:cs="Times New Roman"/>
          <w:sz w:val="28"/>
          <w:szCs w:val="28"/>
        </w:rPr>
        <w:t xml:space="preserve"> with him. It was my joy to be at his bedside singing hymns of the church and praying as he passed into the arms of Jesus. </w:t>
      </w:r>
    </w:p>
    <w:p w14:paraId="10F8EDF6" w14:textId="77777777" w:rsidR="00411C3B" w:rsidRDefault="00411C3B" w:rsidP="00103D75">
      <w:pPr>
        <w:spacing w:after="0"/>
        <w:rPr>
          <w:rFonts w:ascii="Times New Roman" w:hAnsi="Times New Roman" w:cs="Times New Roman"/>
          <w:sz w:val="28"/>
          <w:szCs w:val="28"/>
        </w:rPr>
      </w:pPr>
    </w:p>
    <w:p w14:paraId="43250A39" w14:textId="0799763B" w:rsidR="00411C3B" w:rsidRPr="00103D75" w:rsidRDefault="00411C3B" w:rsidP="00103D75">
      <w:pPr>
        <w:spacing w:after="0"/>
        <w:rPr>
          <w:rFonts w:ascii="Times New Roman" w:hAnsi="Times New Roman" w:cs="Times New Roman"/>
          <w:sz w:val="28"/>
          <w:szCs w:val="28"/>
        </w:rPr>
      </w:pPr>
      <w:r>
        <w:rPr>
          <w:rFonts w:ascii="Times New Roman" w:hAnsi="Times New Roman" w:cs="Times New Roman"/>
          <w:sz w:val="28"/>
          <w:szCs w:val="28"/>
        </w:rPr>
        <w:t>Bearing our crosses for Jesus, and not for ourselves, and not for the expectation</w:t>
      </w:r>
      <w:r w:rsidR="00201343">
        <w:rPr>
          <w:rFonts w:ascii="Times New Roman" w:hAnsi="Times New Roman" w:cs="Times New Roman"/>
          <w:sz w:val="28"/>
          <w:szCs w:val="28"/>
        </w:rPr>
        <w:t>s</w:t>
      </w:r>
      <w:r>
        <w:rPr>
          <w:rFonts w:ascii="Times New Roman" w:hAnsi="Times New Roman" w:cs="Times New Roman"/>
          <w:sz w:val="28"/>
          <w:szCs w:val="28"/>
        </w:rPr>
        <w:t xml:space="preserve"> of others</w:t>
      </w:r>
      <w:r w:rsidR="00201343">
        <w:rPr>
          <w:rFonts w:ascii="Times New Roman" w:hAnsi="Times New Roman" w:cs="Times New Roman"/>
          <w:sz w:val="28"/>
          <w:szCs w:val="28"/>
        </w:rPr>
        <w:t xml:space="preserve">, </w:t>
      </w:r>
      <w:r>
        <w:rPr>
          <w:rFonts w:ascii="Times New Roman" w:hAnsi="Times New Roman" w:cs="Times New Roman"/>
          <w:sz w:val="28"/>
          <w:szCs w:val="28"/>
        </w:rPr>
        <w:t>pays big dividends</w:t>
      </w:r>
      <w:r w:rsidR="00201343">
        <w:rPr>
          <w:rFonts w:ascii="Times New Roman" w:hAnsi="Times New Roman" w:cs="Times New Roman"/>
          <w:sz w:val="28"/>
          <w:szCs w:val="28"/>
        </w:rPr>
        <w:t xml:space="preserve"> not only for God’s kingdom, but for ourselves as well.</w:t>
      </w:r>
    </w:p>
    <w:sectPr w:rsidR="00411C3B" w:rsidRPr="00103D7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2"/>
    <w:compatSetting w:name="useWord2013TrackBottomHyphenation" w:uri="http://schemas.microsoft.com/office/word" w:val="1"/>
  </w:compat>
  <w:rsids>
    <w:rsidRoot w:val="00103D75"/>
    <w:rsid w:val="000112C4"/>
    <w:rsid w:val="00103D75"/>
    <w:rsid w:val="00201343"/>
    <w:rsid w:val="00411C3B"/>
    <w:rsid w:val="007E5BA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3E78E4"/>
  <w15:chartTrackingRefBased/>
  <w15:docId w15:val="{A94412F5-FA9C-4D64-A0C3-C58B991937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51</TotalTime>
  <Pages>2</Pages>
  <Words>515</Words>
  <Characters>2942</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Forrest Stone</dc:creator>
  <cp:keywords/>
  <dc:description/>
  <cp:lastModifiedBy>Forrest Stone</cp:lastModifiedBy>
  <cp:revision>1</cp:revision>
  <cp:lastPrinted>2023-11-03T18:59:00Z</cp:lastPrinted>
  <dcterms:created xsi:type="dcterms:W3CDTF">2023-11-03T18:24:00Z</dcterms:created>
  <dcterms:modified xsi:type="dcterms:W3CDTF">2023-11-03T19:21:00Z</dcterms:modified>
</cp:coreProperties>
</file>